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48A" w:rsidRPr="00D94312" w:rsidRDefault="00F4048A" w:rsidP="00B928C8">
      <w:pPr>
        <w:pStyle w:val="PodHeading"/>
        <w:spacing w:line="276" w:lineRule="auto"/>
      </w:pPr>
      <w:bookmarkStart w:id="0" w:name="_Toc67994536"/>
      <w:bookmarkStart w:id="1" w:name="_Toc68151368"/>
      <w:bookmarkStart w:id="2" w:name="_Toc84587912"/>
      <w:r w:rsidRPr="00D94312">
        <w:t>Výpočet mezní doby anulace</w:t>
      </w:r>
      <w:bookmarkEnd w:id="0"/>
      <w:bookmarkEnd w:id="1"/>
      <w:r w:rsidRPr="00D94312">
        <w:t xml:space="preserve"> </w:t>
      </w:r>
      <w:r w:rsidR="00D5157E">
        <w:t>p</w:t>
      </w:r>
      <w:r w:rsidRPr="00D94312">
        <w:t>řejezdu P13</w:t>
      </w:r>
      <w:bookmarkEnd w:id="2"/>
      <w:r w:rsidR="00816995">
        <w:t>31</w:t>
      </w:r>
    </w:p>
    <w:p w:rsidR="00F4048A" w:rsidRPr="00D94312" w:rsidRDefault="00F4048A" w:rsidP="00F4048A">
      <w:pPr>
        <w:spacing w:line="276" w:lineRule="auto"/>
        <w:rPr>
          <w:b/>
        </w:rPr>
      </w:pPr>
      <w:r w:rsidRPr="00D94312">
        <w:rPr>
          <w:b/>
        </w:rPr>
        <w:t>Výpočet ve směru jízdy od začátku trati</w:t>
      </w:r>
    </w:p>
    <w:p w:rsidR="00F4048A" w:rsidRPr="00D94312" w:rsidRDefault="00F4048A" w:rsidP="00F4048A">
      <w:pPr>
        <w:spacing w:line="276" w:lineRule="auto"/>
      </w:pPr>
      <w:r w:rsidRPr="00D94312">
        <w:t>Počítá se s rychlostí 20 km/h</w:t>
      </w:r>
    </w:p>
    <w:p w:rsidR="00F4048A" w:rsidRPr="00D94312" w:rsidRDefault="00F4048A" w:rsidP="00F4048A">
      <w:r w:rsidRPr="00D94312">
        <w:t xml:space="preserve">Doba průjezdu nejpomalejšího železničního vozidla </w:t>
      </w:r>
      <w:proofErr w:type="spellStart"/>
      <w:r w:rsidRPr="00D94312">
        <w:t>vzdalovacím</w:t>
      </w:r>
      <w:proofErr w:type="spellEnd"/>
      <w:r w:rsidRPr="00D94312">
        <w:t xml:space="preserve"> úsekem</w:t>
      </w:r>
    </w:p>
    <w:p w:rsidR="00F4048A" w:rsidRPr="00D94312" w:rsidRDefault="00F4048A" w:rsidP="00F4048A">
      <w:proofErr w:type="spellStart"/>
      <w:r w:rsidRPr="00D94312">
        <w:t>t</w:t>
      </w:r>
      <w:r w:rsidRPr="00D94312">
        <w:rPr>
          <w:vertAlign w:val="subscript"/>
        </w:rPr>
        <w:t>t</w:t>
      </w:r>
      <w:proofErr w:type="spellEnd"/>
      <w:r w:rsidRPr="00D94312">
        <w:t xml:space="preserve"> = 3,6 </w:t>
      </w:r>
      <w:r w:rsidRPr="00D94312">
        <w:rPr>
          <w:rFonts w:cs="Calibri"/>
        </w:rPr>
        <w:t>·</w:t>
      </w:r>
      <w:r w:rsidRPr="00D94312">
        <w:t xml:space="preserve"> L</w:t>
      </w:r>
      <w:r w:rsidRPr="00D94312">
        <w:rPr>
          <w:vertAlign w:val="subscript"/>
        </w:rPr>
        <w:t>V</w:t>
      </w:r>
      <w:r w:rsidRPr="00D94312">
        <w:t xml:space="preserve"> </w:t>
      </w:r>
      <w:r w:rsidRPr="00D94312">
        <w:rPr>
          <w:rFonts w:cs="Calibri"/>
        </w:rPr>
        <w:t>·</w:t>
      </w:r>
      <w:r w:rsidRPr="00D94312">
        <w:t xml:space="preserve"> V</w:t>
      </w:r>
      <w:r w:rsidRPr="00D94312">
        <w:rPr>
          <w:vertAlign w:val="subscript"/>
        </w:rPr>
        <w:t>V</w:t>
      </w:r>
      <w:r w:rsidRPr="00D94312">
        <w:rPr>
          <w:vertAlign w:val="superscript"/>
        </w:rPr>
        <w:t xml:space="preserve">-1 </w:t>
      </w:r>
      <w:r w:rsidRPr="00D94312">
        <w:t xml:space="preserve">= 3,6 </w:t>
      </w:r>
      <w:r w:rsidRPr="00D94312">
        <w:rPr>
          <w:rFonts w:cs="Calibri"/>
        </w:rPr>
        <w:t>·</w:t>
      </w:r>
      <w:r w:rsidRPr="00D94312">
        <w:t xml:space="preserve"> </w:t>
      </w:r>
      <w:r>
        <w:t>826</w:t>
      </w:r>
      <w:r w:rsidRPr="00D94312">
        <w:t xml:space="preserve"> </w:t>
      </w:r>
      <w:r w:rsidRPr="00D94312">
        <w:rPr>
          <w:rFonts w:cs="Calibri"/>
        </w:rPr>
        <w:t>·</w:t>
      </w:r>
      <w:r w:rsidRPr="00D94312">
        <w:t xml:space="preserve"> 20</w:t>
      </w:r>
      <w:r w:rsidRPr="00D94312">
        <w:rPr>
          <w:vertAlign w:val="superscript"/>
        </w:rPr>
        <w:t>-1</w:t>
      </w:r>
      <w:r w:rsidRPr="00D94312">
        <w:t xml:space="preserve"> = 1</w:t>
      </w:r>
      <w:r>
        <w:t>4</w:t>
      </w:r>
      <w:r>
        <w:t>9</w:t>
      </w:r>
      <w:r w:rsidRPr="00D94312">
        <w:t xml:space="preserve"> s</w:t>
      </w:r>
    </w:p>
    <w:p w:rsidR="00F4048A" w:rsidRPr="00E07AB7" w:rsidRDefault="00F4048A" w:rsidP="00F4048A">
      <w:proofErr w:type="spellStart"/>
      <w:r w:rsidRPr="00E07AB7">
        <w:t>t</w:t>
      </w:r>
      <w:r w:rsidRPr="00E07AB7">
        <w:rPr>
          <w:vertAlign w:val="subscript"/>
        </w:rPr>
        <w:t>d</w:t>
      </w:r>
      <w:proofErr w:type="spellEnd"/>
      <w:r w:rsidRPr="00E07AB7">
        <w:t xml:space="preserve"> = 3,6 </w:t>
      </w:r>
      <w:r w:rsidRPr="00E07AB7">
        <w:rPr>
          <w:rFonts w:cs="Calibri"/>
        </w:rPr>
        <w:t>·</w:t>
      </w:r>
      <w:r w:rsidRPr="00E07AB7">
        <w:t xml:space="preserve"> (</w:t>
      </w:r>
      <w:proofErr w:type="spellStart"/>
      <w:r w:rsidRPr="00E07AB7">
        <w:t>d</w:t>
      </w:r>
      <w:r w:rsidRPr="00E07AB7">
        <w:rPr>
          <w:vertAlign w:val="subscript"/>
        </w:rPr>
        <w:t>V</w:t>
      </w:r>
      <w:proofErr w:type="spellEnd"/>
      <w:r w:rsidRPr="00E07AB7">
        <w:t xml:space="preserve"> + </w:t>
      </w:r>
      <w:proofErr w:type="spellStart"/>
      <w:r w:rsidRPr="00E07AB7">
        <w:t>s</w:t>
      </w:r>
      <w:r w:rsidRPr="00E07AB7">
        <w:rPr>
          <w:vertAlign w:val="subscript"/>
        </w:rPr>
        <w:t>P</w:t>
      </w:r>
      <w:proofErr w:type="spellEnd"/>
      <w:r w:rsidRPr="00E07AB7">
        <w:t xml:space="preserve">) </w:t>
      </w:r>
      <w:r w:rsidRPr="00E07AB7">
        <w:rPr>
          <w:rFonts w:cs="Calibri"/>
        </w:rPr>
        <w:t>·</w:t>
      </w:r>
      <w:r w:rsidRPr="00E07AB7">
        <w:t xml:space="preserve"> V</w:t>
      </w:r>
      <w:r w:rsidRPr="00E07AB7">
        <w:rPr>
          <w:vertAlign w:val="subscript"/>
        </w:rPr>
        <w:t>V</w:t>
      </w:r>
      <w:r w:rsidRPr="00E07AB7">
        <w:rPr>
          <w:vertAlign w:val="superscript"/>
        </w:rPr>
        <w:t>-1</w:t>
      </w:r>
      <w:r w:rsidRPr="00E07AB7">
        <w:t xml:space="preserve"> = 3,6 </w:t>
      </w:r>
      <w:r w:rsidRPr="00E07AB7">
        <w:rPr>
          <w:rFonts w:cs="Calibri"/>
        </w:rPr>
        <w:t>·</w:t>
      </w:r>
      <w:r>
        <w:t xml:space="preserve"> (11</w:t>
      </w:r>
      <w:r w:rsidRPr="00E07AB7">
        <w:t xml:space="preserve">0 + </w:t>
      </w:r>
      <w:r>
        <w:t>9,4</w:t>
      </w:r>
      <w:r w:rsidRPr="00E07AB7">
        <w:t xml:space="preserve">) </w:t>
      </w:r>
      <w:r w:rsidRPr="00E07AB7">
        <w:rPr>
          <w:rFonts w:cs="Calibri"/>
        </w:rPr>
        <w:t>·</w:t>
      </w:r>
      <w:r w:rsidRPr="00E07AB7">
        <w:t xml:space="preserve"> 20</w:t>
      </w:r>
      <w:r w:rsidRPr="00E07AB7">
        <w:rPr>
          <w:vertAlign w:val="superscript"/>
        </w:rPr>
        <w:t>-1</w:t>
      </w:r>
      <w:r w:rsidRPr="00E07AB7">
        <w:t xml:space="preserve"> = </w:t>
      </w:r>
      <w:r>
        <w:t>2</w:t>
      </w:r>
      <w:r>
        <w:t>1</w:t>
      </w:r>
      <w:r w:rsidRPr="00E07AB7">
        <w:t xml:space="preserve"> s</w:t>
      </w:r>
    </w:p>
    <w:p w:rsidR="00F4048A" w:rsidRPr="00E07AB7" w:rsidRDefault="00F4048A" w:rsidP="00F4048A">
      <w:proofErr w:type="spellStart"/>
      <w:r w:rsidRPr="00E07AB7">
        <w:t>t</w:t>
      </w:r>
      <w:r w:rsidRPr="00E07AB7">
        <w:rPr>
          <w:vertAlign w:val="subscript"/>
        </w:rPr>
        <w:t>A</w:t>
      </w:r>
      <w:proofErr w:type="spellEnd"/>
      <w:r w:rsidRPr="00E07AB7">
        <w:t xml:space="preserve"> = </w:t>
      </w:r>
      <w:proofErr w:type="spellStart"/>
      <w:r w:rsidRPr="00E07AB7">
        <w:t>t</w:t>
      </w:r>
      <w:r w:rsidRPr="00E07AB7">
        <w:rPr>
          <w:vertAlign w:val="subscript"/>
        </w:rPr>
        <w:t>t</w:t>
      </w:r>
      <w:proofErr w:type="spellEnd"/>
      <w:r w:rsidRPr="00E07AB7">
        <w:t xml:space="preserve"> + </w:t>
      </w:r>
      <w:proofErr w:type="spellStart"/>
      <w:r w:rsidRPr="00E07AB7">
        <w:t>t</w:t>
      </w:r>
      <w:r w:rsidRPr="00E07AB7">
        <w:rPr>
          <w:vertAlign w:val="subscript"/>
        </w:rPr>
        <w:t>d</w:t>
      </w:r>
      <w:proofErr w:type="spellEnd"/>
      <w:r w:rsidRPr="00E07AB7">
        <w:t xml:space="preserve"> + </w:t>
      </w:r>
      <w:proofErr w:type="spellStart"/>
      <w:r w:rsidRPr="00E07AB7">
        <w:t>t</w:t>
      </w:r>
      <w:bookmarkStart w:id="3" w:name="_GoBack"/>
      <w:bookmarkEnd w:id="3"/>
      <w:r w:rsidRPr="00E07AB7">
        <w:rPr>
          <w:vertAlign w:val="subscript"/>
        </w:rPr>
        <w:t>gA</w:t>
      </w:r>
      <w:proofErr w:type="spellEnd"/>
      <w:r w:rsidRPr="00E07AB7">
        <w:t xml:space="preserve"> = 14</w:t>
      </w:r>
      <w:r>
        <w:t>9</w:t>
      </w:r>
      <w:r w:rsidRPr="00E07AB7">
        <w:t xml:space="preserve"> + 2</w:t>
      </w:r>
      <w:r>
        <w:t>1</w:t>
      </w:r>
      <w:r w:rsidRPr="00E07AB7">
        <w:t xml:space="preserve"> + 0 = 17</w:t>
      </w:r>
      <w:r>
        <w:t>0</w:t>
      </w:r>
      <w:r w:rsidRPr="00E07AB7">
        <w:t xml:space="preserve"> s</w:t>
      </w:r>
    </w:p>
    <w:p w:rsidR="00F4048A" w:rsidRPr="00E07AB7" w:rsidRDefault="00F4048A" w:rsidP="00F4048A">
      <w:pPr>
        <w:spacing w:line="276" w:lineRule="auto"/>
        <w:rPr>
          <w:b/>
        </w:rPr>
      </w:pPr>
      <w:r w:rsidRPr="00E07AB7">
        <w:rPr>
          <w:b/>
        </w:rPr>
        <w:t>Výpočet ve směru jízdy od konce trati</w:t>
      </w:r>
    </w:p>
    <w:p w:rsidR="00F4048A" w:rsidRPr="00E07AB7" w:rsidRDefault="00F4048A" w:rsidP="00F4048A">
      <w:pPr>
        <w:spacing w:line="276" w:lineRule="auto"/>
      </w:pPr>
      <w:r w:rsidRPr="00E07AB7">
        <w:t xml:space="preserve">Doba průjezdu nejpomalejšího železničního vozidla </w:t>
      </w:r>
      <w:proofErr w:type="spellStart"/>
      <w:r w:rsidRPr="00E07AB7">
        <w:t>vzdalovacím</w:t>
      </w:r>
      <w:proofErr w:type="spellEnd"/>
      <w:r w:rsidRPr="00E07AB7">
        <w:t xml:space="preserve"> úsekem</w:t>
      </w:r>
    </w:p>
    <w:p w:rsidR="00F4048A" w:rsidRPr="00E07AB7" w:rsidRDefault="00F4048A" w:rsidP="00F4048A">
      <w:proofErr w:type="spellStart"/>
      <w:r w:rsidRPr="00E07AB7">
        <w:t>t</w:t>
      </w:r>
      <w:r w:rsidRPr="00E07AB7">
        <w:rPr>
          <w:vertAlign w:val="subscript"/>
        </w:rPr>
        <w:t>t</w:t>
      </w:r>
      <w:proofErr w:type="spellEnd"/>
      <w:r w:rsidRPr="00E07AB7">
        <w:t xml:space="preserve"> = 3,6 </w:t>
      </w:r>
      <w:r w:rsidRPr="00E07AB7">
        <w:rPr>
          <w:rFonts w:cs="Calibri"/>
        </w:rPr>
        <w:t>·</w:t>
      </w:r>
      <w:r w:rsidRPr="00E07AB7">
        <w:t xml:space="preserve"> L</w:t>
      </w:r>
      <w:r w:rsidRPr="00E07AB7">
        <w:rPr>
          <w:vertAlign w:val="subscript"/>
        </w:rPr>
        <w:t>V</w:t>
      </w:r>
      <w:r w:rsidRPr="00E07AB7">
        <w:t xml:space="preserve"> </w:t>
      </w:r>
      <w:r w:rsidRPr="00E07AB7">
        <w:rPr>
          <w:rFonts w:cs="Calibri"/>
        </w:rPr>
        <w:t>·</w:t>
      </w:r>
      <w:r w:rsidRPr="00E07AB7">
        <w:t xml:space="preserve"> V</w:t>
      </w:r>
      <w:r w:rsidRPr="00E07AB7">
        <w:rPr>
          <w:vertAlign w:val="subscript"/>
        </w:rPr>
        <w:t>V</w:t>
      </w:r>
      <w:r w:rsidRPr="00E07AB7">
        <w:rPr>
          <w:vertAlign w:val="superscript"/>
        </w:rPr>
        <w:t xml:space="preserve">-1 </w:t>
      </w:r>
      <w:r w:rsidRPr="00E07AB7">
        <w:t xml:space="preserve">= 3,6 </w:t>
      </w:r>
      <w:r w:rsidRPr="00E07AB7">
        <w:rPr>
          <w:rFonts w:cs="Calibri"/>
        </w:rPr>
        <w:t>·</w:t>
      </w:r>
      <w:r w:rsidRPr="00E07AB7">
        <w:t xml:space="preserve"> </w:t>
      </w:r>
      <w:r>
        <w:t>620</w:t>
      </w:r>
      <w:r w:rsidRPr="00E07AB7">
        <w:t xml:space="preserve"> </w:t>
      </w:r>
      <w:r w:rsidRPr="00E07AB7">
        <w:rPr>
          <w:rFonts w:cs="Calibri"/>
        </w:rPr>
        <w:t>·</w:t>
      </w:r>
      <w:r w:rsidRPr="00E07AB7">
        <w:t xml:space="preserve"> 20</w:t>
      </w:r>
      <w:r w:rsidRPr="00E07AB7">
        <w:rPr>
          <w:vertAlign w:val="superscript"/>
        </w:rPr>
        <w:t>-1</w:t>
      </w:r>
      <w:r w:rsidRPr="00E07AB7">
        <w:t xml:space="preserve"> = </w:t>
      </w:r>
      <w:r>
        <w:t>1</w:t>
      </w:r>
      <w:r>
        <w:t>12</w:t>
      </w:r>
      <w:r w:rsidRPr="00E07AB7">
        <w:t xml:space="preserve"> s</w:t>
      </w:r>
    </w:p>
    <w:p w:rsidR="00F4048A" w:rsidRPr="00E07AB7" w:rsidRDefault="00F4048A" w:rsidP="00F4048A">
      <w:proofErr w:type="spellStart"/>
      <w:r w:rsidRPr="00E07AB7">
        <w:t>t</w:t>
      </w:r>
      <w:r w:rsidRPr="00E07AB7">
        <w:rPr>
          <w:vertAlign w:val="subscript"/>
        </w:rPr>
        <w:t>d</w:t>
      </w:r>
      <w:proofErr w:type="spellEnd"/>
      <w:r w:rsidRPr="00E07AB7">
        <w:t xml:space="preserve"> = 3,6 </w:t>
      </w:r>
      <w:r w:rsidRPr="00E07AB7">
        <w:rPr>
          <w:rFonts w:cs="Calibri"/>
        </w:rPr>
        <w:t>·</w:t>
      </w:r>
      <w:r w:rsidRPr="00E07AB7">
        <w:t xml:space="preserve"> (</w:t>
      </w:r>
      <w:proofErr w:type="spellStart"/>
      <w:r w:rsidRPr="00E07AB7">
        <w:t>d</w:t>
      </w:r>
      <w:r w:rsidRPr="00E07AB7">
        <w:rPr>
          <w:vertAlign w:val="subscript"/>
        </w:rPr>
        <w:t>V</w:t>
      </w:r>
      <w:proofErr w:type="spellEnd"/>
      <w:r w:rsidRPr="00E07AB7">
        <w:t xml:space="preserve"> + </w:t>
      </w:r>
      <w:proofErr w:type="spellStart"/>
      <w:r w:rsidRPr="00E07AB7">
        <w:t>s</w:t>
      </w:r>
      <w:r w:rsidRPr="00E07AB7">
        <w:rPr>
          <w:vertAlign w:val="subscript"/>
        </w:rPr>
        <w:t>P</w:t>
      </w:r>
      <w:proofErr w:type="spellEnd"/>
      <w:r w:rsidRPr="00E07AB7">
        <w:t xml:space="preserve">) </w:t>
      </w:r>
      <w:r w:rsidRPr="00E07AB7">
        <w:rPr>
          <w:rFonts w:cs="Calibri"/>
        </w:rPr>
        <w:t>·</w:t>
      </w:r>
      <w:r w:rsidRPr="00E07AB7">
        <w:t xml:space="preserve"> V</w:t>
      </w:r>
      <w:r w:rsidRPr="00E07AB7">
        <w:rPr>
          <w:vertAlign w:val="subscript"/>
        </w:rPr>
        <w:t>V</w:t>
      </w:r>
      <w:r w:rsidRPr="00E07AB7">
        <w:rPr>
          <w:vertAlign w:val="superscript"/>
        </w:rPr>
        <w:t>-1</w:t>
      </w:r>
      <w:r w:rsidRPr="00E07AB7">
        <w:t xml:space="preserve"> = 3,6 </w:t>
      </w:r>
      <w:r w:rsidRPr="00E07AB7">
        <w:rPr>
          <w:rFonts w:cs="Calibri"/>
        </w:rPr>
        <w:t>·</w:t>
      </w:r>
      <w:r w:rsidRPr="00E07AB7">
        <w:t xml:space="preserve"> (1</w:t>
      </w:r>
      <w:r>
        <w:t>1</w:t>
      </w:r>
      <w:r w:rsidRPr="00E07AB7">
        <w:t xml:space="preserve">0 + 12) </w:t>
      </w:r>
      <w:r w:rsidRPr="00E07AB7">
        <w:rPr>
          <w:rFonts w:cs="Calibri"/>
        </w:rPr>
        <w:t>·</w:t>
      </w:r>
      <w:r w:rsidRPr="00E07AB7">
        <w:t xml:space="preserve"> 20</w:t>
      </w:r>
      <w:r w:rsidRPr="00E07AB7">
        <w:rPr>
          <w:vertAlign w:val="superscript"/>
        </w:rPr>
        <w:t>-1</w:t>
      </w:r>
      <w:r w:rsidRPr="00E07AB7">
        <w:t xml:space="preserve"> = 2</w:t>
      </w:r>
      <w:r>
        <w:t>0</w:t>
      </w:r>
      <w:r w:rsidRPr="00E07AB7">
        <w:t xml:space="preserve"> s</w:t>
      </w:r>
    </w:p>
    <w:p w:rsidR="00F4048A" w:rsidRPr="00E07AB7" w:rsidRDefault="00F4048A" w:rsidP="00F4048A">
      <w:proofErr w:type="spellStart"/>
      <w:r w:rsidRPr="00E07AB7">
        <w:t>t</w:t>
      </w:r>
      <w:r w:rsidRPr="00E07AB7">
        <w:rPr>
          <w:vertAlign w:val="subscript"/>
        </w:rPr>
        <w:t>A</w:t>
      </w:r>
      <w:proofErr w:type="spellEnd"/>
      <w:r w:rsidRPr="00E07AB7">
        <w:t xml:space="preserve"> = </w:t>
      </w:r>
      <w:proofErr w:type="spellStart"/>
      <w:r w:rsidRPr="00E07AB7">
        <w:t>t</w:t>
      </w:r>
      <w:r w:rsidRPr="00E07AB7">
        <w:rPr>
          <w:vertAlign w:val="subscript"/>
        </w:rPr>
        <w:t>t</w:t>
      </w:r>
      <w:proofErr w:type="spellEnd"/>
      <w:r w:rsidRPr="00E07AB7">
        <w:t xml:space="preserve"> + </w:t>
      </w:r>
      <w:proofErr w:type="spellStart"/>
      <w:r w:rsidRPr="00E07AB7">
        <w:t>t</w:t>
      </w:r>
      <w:r w:rsidRPr="00E07AB7">
        <w:rPr>
          <w:vertAlign w:val="subscript"/>
        </w:rPr>
        <w:t>d</w:t>
      </w:r>
      <w:proofErr w:type="spellEnd"/>
      <w:r w:rsidRPr="00E07AB7">
        <w:t xml:space="preserve"> + </w:t>
      </w:r>
      <w:proofErr w:type="spellStart"/>
      <w:r w:rsidRPr="00E07AB7">
        <w:t>t</w:t>
      </w:r>
      <w:r w:rsidRPr="00E07AB7">
        <w:rPr>
          <w:vertAlign w:val="subscript"/>
        </w:rPr>
        <w:t>gA</w:t>
      </w:r>
      <w:proofErr w:type="spellEnd"/>
      <w:r w:rsidRPr="00E07AB7">
        <w:t xml:space="preserve"> = 1</w:t>
      </w:r>
      <w:r>
        <w:t>12</w:t>
      </w:r>
      <w:r w:rsidRPr="00E07AB7">
        <w:t xml:space="preserve"> + 2</w:t>
      </w:r>
      <w:r>
        <w:t>0</w:t>
      </w:r>
      <w:r w:rsidRPr="00E07AB7">
        <w:t xml:space="preserve"> + </w:t>
      </w:r>
      <w:r>
        <w:t>6</w:t>
      </w:r>
      <w:r w:rsidRPr="00E07AB7">
        <w:t>0 = 1</w:t>
      </w:r>
      <w:r>
        <w:t>92</w:t>
      </w:r>
      <w:r w:rsidRPr="00E07AB7">
        <w:t xml:space="preserve"> s</w:t>
      </w:r>
    </w:p>
    <w:p w:rsidR="00F4048A" w:rsidRDefault="00F4048A" w:rsidP="00F4048A">
      <w:pPr>
        <w:spacing w:line="276" w:lineRule="auto"/>
      </w:pPr>
      <w:r w:rsidRPr="00E07AB7">
        <w:t xml:space="preserve">Časová jednotka pro měření mezní doby anulace bude natavena na </w:t>
      </w:r>
      <w:r>
        <w:t>20</w:t>
      </w:r>
      <w:r>
        <w:t>0</w:t>
      </w:r>
      <w:r w:rsidRPr="00E07AB7">
        <w:t xml:space="preserve"> s.</w:t>
      </w:r>
    </w:p>
    <w:p w:rsidR="00513504" w:rsidRDefault="00B928C8"/>
    <w:sectPr w:rsidR="005135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B16AAC"/>
    <w:multiLevelType w:val="multilevel"/>
    <w:tmpl w:val="7E90F7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48A"/>
    <w:rsid w:val="001B711C"/>
    <w:rsid w:val="003336D9"/>
    <w:rsid w:val="00816995"/>
    <w:rsid w:val="00B928C8"/>
    <w:rsid w:val="00D5157E"/>
    <w:rsid w:val="00E02C63"/>
    <w:rsid w:val="00F4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CBD2D"/>
  <w15:chartTrackingRefBased/>
  <w15:docId w15:val="{DCBB4DEB-E9CC-4DD9-8E34-12B008880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4048A"/>
    <w:pPr>
      <w:spacing w:before="120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odHeading">
    <w:name w:val="PodHeading"/>
    <w:basedOn w:val="Normln"/>
    <w:next w:val="Normln"/>
    <w:link w:val="PodHeadingChar"/>
    <w:qFormat/>
    <w:rsid w:val="00F4048A"/>
    <w:pPr>
      <w:keepNext/>
      <w:spacing w:before="360" w:after="60"/>
      <w:outlineLvl w:val="1"/>
    </w:pPr>
    <w:rPr>
      <w:b/>
      <w:sz w:val="28"/>
    </w:rPr>
  </w:style>
  <w:style w:type="character" w:customStyle="1" w:styleId="PodHeadingChar">
    <w:name w:val="PodHeading Char"/>
    <w:basedOn w:val="Standardnpsmoodstavce"/>
    <w:link w:val="PodHeading"/>
    <w:rsid w:val="00F4048A"/>
    <w:rPr>
      <w:rFonts w:ascii="Calibri" w:eastAsia="Times New Roman" w:hAnsi="Calibri" w:cs="Times New Roman"/>
      <w:b/>
      <w:sz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Guspan Marek, Ing.</dc:creator>
  <cp:keywords/>
  <dc:description/>
  <cp:lastModifiedBy>Guspan Marek, Ing.</cp:lastModifiedBy>
  <cp:revision>4</cp:revision>
  <dcterms:created xsi:type="dcterms:W3CDTF">2022-06-09T07:37:00Z</dcterms:created>
  <dcterms:modified xsi:type="dcterms:W3CDTF">2022-06-09T07:50:00Z</dcterms:modified>
</cp:coreProperties>
</file>